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6036EC80">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3E62C1A0"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hyperlink r:id="rId13" w:history="1">
        <w:r w:rsidR="00F71C04" w:rsidRPr="0075460A">
          <w:rPr>
            <w:rStyle w:val="Hyperlink"/>
            <w:bCs/>
            <w:sz w:val="20"/>
          </w:rPr>
          <w:t>sbm@poundhilljunior.org.uk</w:t>
        </w:r>
      </w:hyperlink>
      <w:r w:rsidR="00F71C04">
        <w:rPr>
          <w:bCs/>
          <w:sz w:val="20"/>
        </w:rPr>
        <w:t xml:space="preserve"> </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w:t>
      </w:r>
      <w:proofErr w:type="gramStart"/>
      <w:r w:rsidRPr="00257C84">
        <w:rPr>
          <w:bCs/>
          <w:sz w:val="20"/>
        </w:rPr>
        <w:t>contacted</w:t>
      </w:r>
      <w:proofErr w:type="gramEnd"/>
      <w:r w:rsidRPr="00257C84">
        <w:rPr>
          <w:bCs/>
          <w:sz w:val="20"/>
        </w:rPr>
        <w:t xml:space="preserve">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 xml:space="preserve">ist </w:t>
      </w:r>
      <w:proofErr w:type="gramStart"/>
      <w:r w:rsidR="009656A7">
        <w:t>all of</w:t>
      </w:r>
      <w:proofErr w:type="gramEnd"/>
      <w:r w:rsidR="009656A7">
        <w:t xml:space="preserve">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 xml:space="preserve">wo references </w:t>
      </w:r>
      <w:proofErr w:type="gramStart"/>
      <w:r w:rsidR="009656A7" w:rsidRPr="008E7A33">
        <w:rPr>
          <w:bCs/>
          <w:szCs w:val="22"/>
        </w:rPr>
        <w:t>are</w:t>
      </w:r>
      <w:proofErr w:type="gramEnd"/>
      <w:r w:rsidR="009656A7" w:rsidRPr="008E7A33">
        <w:rPr>
          <w:bCs/>
          <w:szCs w:val="22"/>
        </w:rPr>
        <w:t xml:space="preserv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w:t>
      </w:r>
      <w:proofErr w:type="gramStart"/>
      <w:r w:rsidRPr="000C18A3">
        <w:rPr>
          <w:sz w:val="18"/>
          <w:szCs w:val="18"/>
        </w:rPr>
        <w:t>merit</w:t>
      </w:r>
      <w:proofErr w:type="gramEnd"/>
      <w:r w:rsidRPr="000C18A3">
        <w:rPr>
          <w:sz w:val="18"/>
          <w:szCs w:val="18"/>
        </w:rPr>
        <w:t xml:space="preserve">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 xml:space="preserve">Chinese or </w:t>
            </w:r>
            <w:proofErr w:type="gramStart"/>
            <w:r w:rsidRPr="000C18A3">
              <w:rPr>
                <w:sz w:val="18"/>
                <w:szCs w:val="18"/>
              </w:rPr>
              <w:t>other</w:t>
            </w:r>
            <w:proofErr w:type="gramEnd"/>
            <w:r w:rsidRPr="000C18A3">
              <w:rPr>
                <w:sz w:val="18"/>
                <w:szCs w:val="18"/>
              </w:rPr>
              <w:t xml:space="preserve">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1078" w14:textId="77777777" w:rsidR="00332E24" w:rsidRDefault="00332E24" w:rsidP="0009640C">
      <w:pPr>
        <w:pStyle w:val="Heading1"/>
      </w:pPr>
      <w:r>
        <w:separator/>
      </w:r>
    </w:p>
  </w:endnote>
  <w:endnote w:type="continuationSeparator" w:id="0">
    <w:p w14:paraId="3A537A9C" w14:textId="77777777" w:rsidR="00332E24" w:rsidRDefault="00332E24"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D490" w14:textId="77777777" w:rsidR="00332E24" w:rsidRDefault="00332E24" w:rsidP="0009640C">
      <w:pPr>
        <w:pStyle w:val="Heading1"/>
      </w:pPr>
      <w:r>
        <w:separator/>
      </w:r>
    </w:p>
  </w:footnote>
  <w:footnote w:type="continuationSeparator" w:id="0">
    <w:p w14:paraId="166F29AF" w14:textId="77777777" w:rsidR="00332E24" w:rsidRDefault="00332E24"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5E92"/>
    <w:rsid w:val="002E6D93"/>
    <w:rsid w:val="002F52A7"/>
    <w:rsid w:val="002F7022"/>
    <w:rsid w:val="003056C0"/>
    <w:rsid w:val="00305800"/>
    <w:rsid w:val="003108FA"/>
    <w:rsid w:val="00322339"/>
    <w:rsid w:val="00323604"/>
    <w:rsid w:val="00325BDA"/>
    <w:rsid w:val="0032757B"/>
    <w:rsid w:val="00332E24"/>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284B"/>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51"/>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3C9B"/>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1C04"/>
    <w:rsid w:val="00F728F3"/>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bm@poundhilljunior.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8EF159C2CB4280C2C953A44A0212" ma:contentTypeVersion="13" ma:contentTypeDescription="Create a new document." ma:contentTypeScope="" ma:versionID="dfc4c540ebd614af70bed90b0dc7bdb1">
  <xsd:schema xmlns:xsd="http://www.w3.org/2001/XMLSchema" xmlns:xs="http://www.w3.org/2001/XMLSchema" xmlns:p="http://schemas.microsoft.com/office/2006/metadata/properties" xmlns:ns2="c0dc4a96-c893-4877-ac48-3c3cc00334bb" xmlns:ns3="2adfcdf9-585f-42db-849b-71718684a049" targetNamespace="http://schemas.microsoft.com/office/2006/metadata/properties" ma:root="true" ma:fieldsID="4182def1a1a309cd0ed583622e1c44b3" ns2:_="" ns3:_="">
    <xsd:import namespace="c0dc4a96-c893-4877-ac48-3c3cc00334bb"/>
    <xsd:import namespace="2adfcdf9-585f-42db-849b-71718684a0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c4a96-c893-4877-ac48-3c3cc003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fcdf9-585f-42db-849b-71718684a0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a12423-1795-4fc1-b50c-f81bebde0a91}" ma:internalName="TaxCatchAll" ma:showField="CatchAllData" ma:web="2adfcdf9-585f-42db-849b-71718684a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c4a96-c893-4877-ac48-3c3cc00334bb">
      <Terms xmlns="http://schemas.microsoft.com/office/infopath/2007/PartnerControls"/>
    </lcf76f155ced4ddcb4097134ff3c332f>
    <TaxCatchAll xmlns="2adfcdf9-585f-42db-849b-71718684a04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EB6EC6-0403-457B-BB2B-2C9F57B50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c4a96-c893-4877-ac48-3c3cc00334bb"/>
    <ds:schemaRef ds:uri="2adfcdf9-585f-42db-849b-71718684a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c0dc4a96-c893-4877-ac48-3c3cc00334bb"/>
    <ds:schemaRef ds:uri="2adfcdf9-585f-42db-849b-71718684a049"/>
  </ds:schemaRefs>
</ds:datastoreItem>
</file>

<file path=customXml/itemProps3.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12246</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Yuen Ying Ngan</cp:lastModifiedBy>
  <cp:revision>2</cp:revision>
  <cp:lastPrinted>2010-05-19T09:05:00Z</cp:lastPrinted>
  <dcterms:created xsi:type="dcterms:W3CDTF">2026-05-05T14:30:00Z</dcterms:created>
  <dcterms:modified xsi:type="dcterms:W3CDTF">2026-05-05T14:30:00Z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0x01010070858EF159C2CB4280C2C953A44A0212</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